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DF90F" w14:textId="2624CFD3" w:rsidR="002956BB" w:rsidRDefault="00B3067D">
      <w:pPr>
        <w:rPr>
          <w:b/>
          <w:bCs/>
          <w:sz w:val="32"/>
          <w:szCs w:val="32"/>
        </w:rPr>
      </w:pPr>
      <w:r w:rsidRPr="00B3067D">
        <w:rPr>
          <w:b/>
          <w:bCs/>
          <w:sz w:val="32"/>
          <w:szCs w:val="32"/>
        </w:rPr>
        <w:t>Kirdalu – Kiisa viadukt</w:t>
      </w:r>
    </w:p>
    <w:p w14:paraId="63E8BA47" w14:textId="2F9DAD12" w:rsidR="00B3067D" w:rsidRDefault="00B33407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962DE3" wp14:editId="263CAD50">
                <wp:simplePos x="0" y="0"/>
                <wp:positionH relativeFrom="margin">
                  <wp:align>left</wp:align>
                </wp:positionH>
                <wp:positionV relativeFrom="paragraph">
                  <wp:posOffset>8204835</wp:posOffset>
                </wp:positionV>
                <wp:extent cx="5724525" cy="635"/>
                <wp:effectExtent l="0" t="0" r="9525" b="0"/>
                <wp:wrapSquare wrapText="bothSides"/>
                <wp:docPr id="2619587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8E8CC" w14:textId="6CC2000C" w:rsidR="00B33407" w:rsidRPr="00B33407" w:rsidRDefault="00B33407" w:rsidP="00B33407">
                            <w:pPr>
                              <w:pStyle w:val="Caption"/>
                            </w:pPr>
                            <w:r>
                              <w:t>Kirdalu – Kiisa viadukt (1 CP2 punkt)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962DE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46.05pt;width:450.75pt;height:.0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" stroked="f">
                <v:textbox style="mso-fit-shape-to-text:t" inset="0,0,0,0">
                  <w:txbxContent>
                    <w:p w14:paraId="28C8E8CC" w14:textId="6CC2000C" w:rsidR="00B33407" w:rsidRPr="00B33407" w:rsidRDefault="00B33407" w:rsidP="00B33407">
                      <w:pPr>
                        <w:pStyle w:val="Caption"/>
                      </w:pPr>
                      <w:r>
                        <w:t>Kirdalu – Kiisa viadukt (1 CP2 punkt)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DD552A" wp14:editId="75F57C58">
            <wp:simplePos x="0" y="0"/>
            <wp:positionH relativeFrom="margin">
              <wp:posOffset>-1270</wp:posOffset>
            </wp:positionH>
            <wp:positionV relativeFrom="margin">
              <wp:posOffset>5253355</wp:posOffset>
            </wp:positionV>
            <wp:extent cx="5724525" cy="3314700"/>
            <wp:effectExtent l="0" t="0" r="9525" b="0"/>
            <wp:wrapSquare wrapText="bothSides"/>
            <wp:docPr id="6024394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3AD3782" wp14:editId="1A68A504">
            <wp:simplePos x="0" y="0"/>
            <wp:positionH relativeFrom="margin">
              <wp:posOffset>-1270</wp:posOffset>
            </wp:positionH>
            <wp:positionV relativeFrom="margin">
              <wp:posOffset>2574290</wp:posOffset>
            </wp:positionV>
            <wp:extent cx="5724525" cy="2295525"/>
            <wp:effectExtent l="0" t="0" r="9525" b="9525"/>
            <wp:wrapSquare wrapText="bothSides"/>
            <wp:docPr id="1420668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671D8" wp14:editId="19B55EDE">
                <wp:simplePos x="0" y="0"/>
                <wp:positionH relativeFrom="margin">
                  <wp:align>left</wp:align>
                </wp:positionH>
                <wp:positionV relativeFrom="paragraph">
                  <wp:posOffset>4509770</wp:posOffset>
                </wp:positionV>
                <wp:extent cx="5724525" cy="635"/>
                <wp:effectExtent l="0" t="0" r="9525" b="0"/>
                <wp:wrapSquare wrapText="bothSides"/>
                <wp:docPr id="8806446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4A6895" w14:textId="6988BA21" w:rsidR="002A3AB3" w:rsidRPr="006F7233" w:rsidRDefault="002A3AB3" w:rsidP="002A3AB3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Kirdalu – Kiisa viadukt</w:t>
                            </w:r>
                            <w:r w:rsidR="00B33407">
                              <w:t xml:space="preserve"> (1 CP2 punkt)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671D8" id="_x0000_s1027" type="#_x0000_t202" style="position:absolute;margin-left:0;margin-top:355.1pt;width:450.75pt;height:.0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" stroked="f">
                <v:textbox style="mso-fit-shape-to-text:t" inset="0,0,0,0">
                  <w:txbxContent>
                    <w:p w14:paraId="314A6895" w14:textId="6988BA21" w:rsidR="002A3AB3" w:rsidRPr="006F7233" w:rsidRDefault="002A3AB3" w:rsidP="002A3AB3">
                      <w:pPr>
                        <w:pStyle w:val="Caption"/>
                        <w:rPr>
                          <w:noProof/>
                        </w:rPr>
                      </w:pPr>
                      <w:r>
                        <w:t>Kirdalu – Kiisa viadukt</w:t>
                      </w:r>
                      <w:r w:rsidR="00B33407">
                        <w:t xml:space="preserve"> (1 CP2 punkt)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4FE8">
        <w:rPr>
          <w:sz w:val="22"/>
          <w:szCs w:val="22"/>
        </w:rPr>
        <w:t>Kirdalu – Kiisa viaduktile rajatakse üks geodeetiline punkt</w:t>
      </w:r>
      <w:r w:rsidR="00A1581C">
        <w:rPr>
          <w:sz w:val="22"/>
          <w:szCs w:val="22"/>
        </w:rPr>
        <w:t xml:space="preserve"> edela poolsele kalda peale.</w:t>
      </w:r>
    </w:p>
    <w:p w14:paraId="18DBFC48" w14:textId="01539EFF" w:rsidR="00105B8C" w:rsidRPr="005F1465" w:rsidRDefault="00A1581C" w:rsidP="005F1465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5F1465">
        <w:rPr>
          <w:sz w:val="22"/>
          <w:szCs w:val="22"/>
        </w:rPr>
        <w:t>EE22-CP2-141 (</w:t>
      </w:r>
      <w:r w:rsidR="00A4099B" w:rsidRPr="005F1465">
        <w:rPr>
          <w:i/>
          <w:sz w:val="22"/>
          <w:szCs w:val="22"/>
        </w:rPr>
        <w:t>riigi kood</w:t>
      </w:r>
      <w:r w:rsidR="00A4099B" w:rsidRPr="005F1465">
        <w:rPr>
          <w:i/>
          <w:sz w:val="22"/>
          <w:szCs w:val="22"/>
        </w:rPr>
        <w:t xml:space="preserve"> – </w:t>
      </w:r>
      <w:r w:rsidR="00A4099B" w:rsidRPr="005F1465">
        <w:rPr>
          <w:i/>
          <w:sz w:val="22"/>
          <w:szCs w:val="22"/>
        </w:rPr>
        <w:t>klass</w:t>
      </w:r>
      <w:r w:rsidR="00A4099B" w:rsidRPr="005F1465">
        <w:rPr>
          <w:i/>
          <w:sz w:val="22"/>
          <w:szCs w:val="22"/>
        </w:rPr>
        <w:t xml:space="preserve"> </w:t>
      </w:r>
      <w:r w:rsidR="00A4099B" w:rsidRPr="005F1465">
        <w:rPr>
          <w:i/>
          <w:sz w:val="22"/>
          <w:szCs w:val="22"/>
        </w:rPr>
        <w:t>-</w:t>
      </w:r>
      <w:r w:rsidR="00A4099B" w:rsidRPr="005F1465">
        <w:rPr>
          <w:i/>
          <w:sz w:val="22"/>
          <w:szCs w:val="22"/>
        </w:rPr>
        <w:t xml:space="preserve"> </w:t>
      </w:r>
      <w:r w:rsidR="00A4099B" w:rsidRPr="005F1465">
        <w:rPr>
          <w:i/>
          <w:sz w:val="22"/>
          <w:szCs w:val="22"/>
        </w:rPr>
        <w:t>järjekorra nr</w:t>
      </w:r>
      <w:r w:rsidR="00A4099B" w:rsidRPr="005F1465">
        <w:rPr>
          <w:sz w:val="22"/>
          <w:szCs w:val="22"/>
        </w:rPr>
        <w:t>.</w:t>
      </w:r>
      <w:r w:rsidR="00A4099B" w:rsidRPr="005F1465">
        <w:rPr>
          <w:sz w:val="22"/>
          <w:szCs w:val="22"/>
        </w:rPr>
        <w:t>)</w:t>
      </w:r>
      <w:r w:rsidR="004E7F1E">
        <w:rPr>
          <w:sz w:val="22"/>
          <w:szCs w:val="22"/>
        </w:rPr>
        <w:t xml:space="preserve"> Märgitüüp 5001</w:t>
      </w:r>
    </w:p>
    <w:p w14:paraId="200DE686" w14:textId="77777777" w:rsidR="00105B8C" w:rsidRDefault="00105B8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4473EF9" w14:textId="77777777" w:rsidR="00105B8C" w:rsidRDefault="00105B8C" w:rsidP="00105B8C">
      <w:pPr>
        <w:rPr>
          <w:b/>
          <w:bCs/>
          <w:sz w:val="32"/>
          <w:szCs w:val="32"/>
        </w:rPr>
      </w:pPr>
      <w:r w:rsidRPr="00B3067D">
        <w:rPr>
          <w:b/>
          <w:bCs/>
          <w:sz w:val="32"/>
          <w:szCs w:val="32"/>
        </w:rPr>
        <w:lastRenderedPageBreak/>
        <w:t>Kirdalu – Kiisa viadukt</w:t>
      </w:r>
    </w:p>
    <w:p w14:paraId="782D74C0" w14:textId="02EA0332" w:rsidR="00105B8C" w:rsidRDefault="00105B8C" w:rsidP="00105B8C">
      <w:pPr>
        <w:rPr>
          <w:sz w:val="22"/>
          <w:szCs w:val="22"/>
        </w:rPr>
      </w:pPr>
      <w:r>
        <w:rPr>
          <w:sz w:val="22"/>
          <w:szCs w:val="22"/>
        </w:rPr>
        <w:t>Tõdva - Hageri</w:t>
      </w:r>
      <w:r>
        <w:rPr>
          <w:sz w:val="22"/>
          <w:szCs w:val="22"/>
        </w:rPr>
        <w:t xml:space="preserve"> viaduktile rajatakse </w:t>
      </w:r>
      <w:r>
        <w:rPr>
          <w:sz w:val="22"/>
          <w:szCs w:val="22"/>
        </w:rPr>
        <w:t>kaks</w:t>
      </w:r>
      <w:r>
        <w:rPr>
          <w:sz w:val="22"/>
          <w:szCs w:val="22"/>
        </w:rPr>
        <w:t xml:space="preserve"> geodeetil</w:t>
      </w:r>
      <w:r w:rsidR="005F1465">
        <w:rPr>
          <w:sz w:val="22"/>
          <w:szCs w:val="22"/>
        </w:rPr>
        <w:t xml:space="preserve">ist </w:t>
      </w:r>
      <w:r>
        <w:rPr>
          <w:sz w:val="22"/>
          <w:szCs w:val="22"/>
        </w:rPr>
        <w:t>punkt</w:t>
      </w:r>
      <w:r w:rsidR="005F1465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="005F1465">
        <w:rPr>
          <w:sz w:val="22"/>
          <w:szCs w:val="22"/>
        </w:rPr>
        <w:t xml:space="preserve">mõlemale poole </w:t>
      </w:r>
      <w:r>
        <w:rPr>
          <w:sz w:val="22"/>
          <w:szCs w:val="22"/>
        </w:rPr>
        <w:t>kalda peale.</w:t>
      </w:r>
    </w:p>
    <w:p w14:paraId="1AC21392" w14:textId="5BD03E67" w:rsidR="005F1465" w:rsidRPr="005F1465" w:rsidRDefault="00105B8C" w:rsidP="005F1465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5F1465">
        <w:rPr>
          <w:sz w:val="22"/>
          <w:szCs w:val="22"/>
        </w:rPr>
        <w:t>EE22-CP2-</w:t>
      </w:r>
      <w:r w:rsidR="005F1465" w:rsidRPr="005F1465">
        <w:rPr>
          <w:sz w:val="22"/>
          <w:szCs w:val="22"/>
        </w:rPr>
        <w:t>125</w:t>
      </w:r>
      <w:r w:rsidRPr="005F1465">
        <w:rPr>
          <w:sz w:val="22"/>
          <w:szCs w:val="22"/>
        </w:rPr>
        <w:t xml:space="preserve"> (</w:t>
      </w:r>
      <w:r w:rsidRPr="005F1465">
        <w:rPr>
          <w:i/>
          <w:sz w:val="22"/>
          <w:szCs w:val="22"/>
        </w:rPr>
        <w:t>riigi kood – klass - järjekorra nr</w:t>
      </w:r>
      <w:r w:rsidRPr="005F1465">
        <w:rPr>
          <w:sz w:val="22"/>
          <w:szCs w:val="22"/>
        </w:rPr>
        <w:t>.)</w:t>
      </w:r>
      <w:r w:rsidR="004E7F1E">
        <w:rPr>
          <w:sz w:val="22"/>
          <w:szCs w:val="22"/>
        </w:rPr>
        <w:t xml:space="preserve"> </w:t>
      </w:r>
      <w:r w:rsidR="004E7F1E">
        <w:rPr>
          <w:sz w:val="22"/>
          <w:szCs w:val="22"/>
        </w:rPr>
        <w:t>Märgitüüp 5001</w:t>
      </w:r>
    </w:p>
    <w:p w14:paraId="6475DA73" w14:textId="42341234" w:rsidR="005F1465" w:rsidRPr="005F1465" w:rsidRDefault="005F1465" w:rsidP="005F1465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5F1465">
        <w:rPr>
          <w:sz w:val="22"/>
          <w:szCs w:val="22"/>
        </w:rPr>
        <w:t>EE22-CP2-12</w:t>
      </w:r>
      <w:r w:rsidRPr="005F1465">
        <w:rPr>
          <w:sz w:val="22"/>
          <w:szCs w:val="22"/>
        </w:rPr>
        <w:t>6</w:t>
      </w:r>
      <w:r w:rsidRPr="005F1465">
        <w:rPr>
          <w:sz w:val="22"/>
          <w:szCs w:val="22"/>
        </w:rPr>
        <w:t xml:space="preserve"> (</w:t>
      </w:r>
      <w:r w:rsidRPr="005F1465">
        <w:rPr>
          <w:i/>
          <w:sz w:val="22"/>
          <w:szCs w:val="22"/>
        </w:rPr>
        <w:t>riigi kood – klass - järjekorra nr</w:t>
      </w:r>
      <w:r w:rsidRPr="005F1465">
        <w:rPr>
          <w:sz w:val="22"/>
          <w:szCs w:val="22"/>
        </w:rPr>
        <w:t>.)</w:t>
      </w:r>
      <w:r w:rsidR="004E7F1E">
        <w:rPr>
          <w:sz w:val="22"/>
          <w:szCs w:val="22"/>
        </w:rPr>
        <w:t xml:space="preserve"> </w:t>
      </w:r>
      <w:r w:rsidR="004E7F1E">
        <w:rPr>
          <w:sz w:val="22"/>
          <w:szCs w:val="22"/>
        </w:rPr>
        <w:t>Märgitüüp 5001</w:t>
      </w:r>
    </w:p>
    <w:p w14:paraId="297F79C8" w14:textId="79A604BA" w:rsidR="00C965E8" w:rsidRDefault="00C965E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5381803B" wp14:editId="4CA4A984">
            <wp:simplePos x="0" y="0"/>
            <wp:positionH relativeFrom="margin">
              <wp:posOffset>-1270</wp:posOffset>
            </wp:positionH>
            <wp:positionV relativeFrom="margin">
              <wp:posOffset>2888615</wp:posOffset>
            </wp:positionV>
            <wp:extent cx="5724525" cy="2371725"/>
            <wp:effectExtent l="0" t="0" r="9525" b="9525"/>
            <wp:wrapSquare wrapText="bothSides"/>
            <wp:docPr id="13752990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623380" wp14:editId="2B1B15E8">
                <wp:simplePos x="0" y="0"/>
                <wp:positionH relativeFrom="margin">
                  <wp:align>right</wp:align>
                </wp:positionH>
                <wp:positionV relativeFrom="paragraph">
                  <wp:posOffset>4117340</wp:posOffset>
                </wp:positionV>
                <wp:extent cx="5724525" cy="635"/>
                <wp:effectExtent l="0" t="0" r="9525" b="0"/>
                <wp:wrapSquare wrapText="bothSides"/>
                <wp:docPr id="8215104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686BBF" w14:textId="5B14A84D" w:rsidR="005F1465" w:rsidRPr="00EB7348" w:rsidRDefault="005F1465" w:rsidP="005F1465">
                            <w:pPr>
                              <w:pStyle w:val="Caption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>Tõdva – Hageri viadukt (2 CP2 punkti)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23380" id="_x0000_s1028" type="#_x0000_t202" style="position:absolute;margin-left:399.55pt;margin-top:324.2pt;width:450.75pt;height:.05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" stroked="f">
                <v:textbox style="mso-fit-shape-to-text:t" inset="0,0,0,0">
                  <w:txbxContent>
                    <w:p w14:paraId="67686BBF" w14:textId="5B14A84D" w:rsidR="005F1465" w:rsidRPr="00EB7348" w:rsidRDefault="005F1465" w:rsidP="005F1465">
                      <w:pPr>
                        <w:pStyle w:val="Caption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>Tõdva – Hageri viadukt (2 CP2 punkti)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4BE2C80D" wp14:editId="19FCA035">
            <wp:simplePos x="0" y="0"/>
            <wp:positionH relativeFrom="margin">
              <wp:posOffset>-1270</wp:posOffset>
            </wp:positionH>
            <wp:positionV relativeFrom="margin">
              <wp:posOffset>5691505</wp:posOffset>
            </wp:positionV>
            <wp:extent cx="5734050" cy="2819400"/>
            <wp:effectExtent l="0" t="0" r="0" b="0"/>
            <wp:wrapSquare wrapText="bothSides"/>
            <wp:docPr id="5345779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EE0362" wp14:editId="6C8BE8FB">
                <wp:simplePos x="0" y="0"/>
                <wp:positionH relativeFrom="margin">
                  <wp:posOffset>-1270</wp:posOffset>
                </wp:positionH>
                <wp:positionV relativeFrom="paragraph">
                  <wp:posOffset>7379970</wp:posOffset>
                </wp:positionV>
                <wp:extent cx="5734050" cy="266700"/>
                <wp:effectExtent l="0" t="0" r="0" b="0"/>
                <wp:wrapSquare wrapText="bothSides"/>
                <wp:docPr id="5687477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0386B3" w14:textId="6A0F66E9" w:rsidR="005F1465" w:rsidRPr="005F1465" w:rsidRDefault="005F1465" w:rsidP="005F1465">
                            <w:pPr>
                              <w:pStyle w:val="Caption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>Tõdva – Hageri viadukt</w:t>
                            </w:r>
                            <w:r>
                              <w:t xml:space="preserve"> lähedalt</w:t>
                            </w:r>
                            <w:r>
                              <w:t xml:space="preserve"> (2 CP2 punkti)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E0362" id="_x0000_s1029" type="#_x0000_t202" style="position:absolute;margin-left:-.1pt;margin-top:581.1pt;width:451.5pt;height:21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" stroked="f">
                <v:textbox style="mso-fit-shape-to-text:t" inset="0,0,0,0">
                  <w:txbxContent>
                    <w:p w14:paraId="760386B3" w14:textId="6A0F66E9" w:rsidR="005F1465" w:rsidRPr="005F1465" w:rsidRDefault="005F1465" w:rsidP="005F1465">
                      <w:pPr>
                        <w:pStyle w:val="Caption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>Tõdva – Hageri viadukt</w:t>
                      </w:r>
                      <w:r>
                        <w:t xml:space="preserve"> lähedalt</w:t>
                      </w:r>
                      <w:r>
                        <w:t xml:space="preserve"> (2 CP2 punkti)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2"/>
          <w:szCs w:val="22"/>
        </w:rPr>
        <w:br w:type="page"/>
      </w:r>
    </w:p>
    <w:p w14:paraId="7E0EFEE8" w14:textId="45DFDC2B" w:rsidR="00A1581C" w:rsidRPr="00524FE8" w:rsidRDefault="00C965E8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80E3344" wp14:editId="5A2A1EAC">
            <wp:extent cx="5731510" cy="6471920"/>
            <wp:effectExtent l="0" t="0" r="2540" b="5080"/>
            <wp:docPr id="1534127836" name="Picture 1" descr="A bluepri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27836" name="Picture 1" descr="A blueprint of a building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81C" w:rsidRPr="00524F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50F64"/>
    <w:multiLevelType w:val="hybridMultilevel"/>
    <w:tmpl w:val="90DA704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0549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0B8"/>
    <w:rsid w:val="00105B8C"/>
    <w:rsid w:val="001D349A"/>
    <w:rsid w:val="002956BB"/>
    <w:rsid w:val="002A3AB3"/>
    <w:rsid w:val="00376194"/>
    <w:rsid w:val="00383B4B"/>
    <w:rsid w:val="00476299"/>
    <w:rsid w:val="004830B8"/>
    <w:rsid w:val="004E7F1E"/>
    <w:rsid w:val="00524FE8"/>
    <w:rsid w:val="005F1465"/>
    <w:rsid w:val="008966AE"/>
    <w:rsid w:val="00A1581C"/>
    <w:rsid w:val="00A4099B"/>
    <w:rsid w:val="00B3067D"/>
    <w:rsid w:val="00B33407"/>
    <w:rsid w:val="00C965E8"/>
    <w:rsid w:val="00EA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C4782"/>
  <w15:chartTrackingRefBased/>
  <w15:docId w15:val="{32EE12FF-5E13-456A-80C8-82F1E9BC6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30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30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30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30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30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30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30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30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30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30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30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30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30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30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30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30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30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30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30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30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30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30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30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30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30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30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30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30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30B8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2A3AB3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64</Words>
  <Characters>373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Adamson Karl</dc:creator>
  <cp:keywords/>
  <dc:description/>
  <cp:lastModifiedBy>Adamson Karl</cp:lastModifiedBy>
  <cp:revision>14</cp:revision>
  <dcterms:created xsi:type="dcterms:W3CDTF">2025-08-25T13:14:00Z</dcterms:created>
  <dcterms:modified xsi:type="dcterms:W3CDTF">2025-08-25T14:02:00Z</dcterms:modified>
</cp:coreProperties>
</file>